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Borders>
          <w:bottom w:val="single" w:sz="6" w:space="0" w:color="11111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2"/>
        <w:gridCol w:w="1273"/>
        <w:gridCol w:w="1312"/>
        <w:gridCol w:w="1312"/>
        <w:gridCol w:w="1058"/>
        <w:gridCol w:w="1036"/>
        <w:gridCol w:w="1113"/>
        <w:gridCol w:w="1105"/>
        <w:gridCol w:w="1075"/>
        <w:gridCol w:w="1105"/>
        <w:gridCol w:w="889"/>
        <w:gridCol w:w="760"/>
        <w:gridCol w:w="760"/>
        <w:gridCol w:w="726"/>
        <w:gridCol w:w="732"/>
      </w:tblGrid>
      <w:tr w:rsidR="00C824DC" w:rsidRPr="00C824DC" w:rsidTr="00C824DC">
        <w:trPr>
          <w:tblHeader/>
          <w:tblCellSpacing w:w="15" w:type="dxa"/>
        </w:trPr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StockKeyLabel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StockKeyDescription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SpeciesScientificName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SpeciesCommonName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FisheriesGuild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DataCategory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AssessmentYear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AdviceCategory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lineDescription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FishingPressure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StockSize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D3C1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D3C2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GES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DK" w:eastAsia="en-DK"/>
              </w:rPr>
              <w:t>SBL</w:t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alf.27.nea</w:t>
              </w:r>
            </w:hyperlink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Alfonsinos in subareas 1-10, 12 and 14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Beryx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Alfonsinos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20" name="Picture 5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19" name="Picture 5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18" name="Picture 5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17" name="Picture 5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16" name="Picture 5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15" name="Picture 5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14" name="Picture 5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13" name="Picture 5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12" name="Picture 5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11" name="Picture 5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6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anf.27.3a46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Anglerfish in Subareas 4 and 6, and Division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Lophius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budegassa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,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Lophius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piscatorius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Anglerfish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10" name="Picture 5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09" name="Picture 5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08" name="Picture 5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07" name="Picture 5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06" name="Picture 5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05" name="Picture 5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04" name="Picture 5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03" name="Picture 5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02" name="Picture 5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01" name="Picture 5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7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ank.27.78abd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Black-bellied anglerfish in Subarea 7 and divisions 8.a-b and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8.d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Lophius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budegassa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Black-bellied anglerfish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00" name="Picture 50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99" name="Picture 49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98" name="Picture 49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97" name="Picture 49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96" name="Picture 49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95" name="Picture 49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94" name="Picture 49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93" name="Picture 49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92" name="Picture 49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91" name="Picture 49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9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aru.27.6b7-1012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Greater silver smelt in subareas 7-10 and 12, and Division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Argentina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silus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 silver smelt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90" name="Picture 4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89" name="Picture 48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88" name="Picture 48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87" name="Picture 48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86" name="Picture 4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85" name="Picture 4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84" name="Picture 4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83" name="Picture 4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82" name="Picture 4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81" name="Picture 4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0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bli.27.nea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Blue ling in Subareas 1, 2, 8, 9, and 12, and Divisions 3.a and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4.a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Molva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dypterygia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Blue ling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80" name="Picture 48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9" name="Picture 47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8" name="Picture 4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7" name="Picture 47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6" name="Picture 4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5" name="Picture 4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4" name="Picture 4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3" name="Picture 47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2" name="Picture 4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1" name="Picture 47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2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boc.27.6-8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Boarfish in subareas 6-8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Capros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aper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Boarfish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0" name="Picture 4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9" name="Picture 4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8" name="Picture 4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7" name="Picture 4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6" name="Picture 4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5" name="Picture 4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4" name="Picture 4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3" name="Picture 4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2" name="Picture 4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1" name="Picture 4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3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bsf.27.nea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Black scabbardfish in subareas 1, 2, 4-8, 10, and 14, and divisions 3.a, 9.a, and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12.b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Aphanopus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carbo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 scabbardfish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0" name="Picture 4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9" name="Picture 4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8" name="Picture 4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7" name="Picture 4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6" name="Picture 4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5" name="Picture 4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4" name="Picture 4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3" name="Picture 4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2" name="Picture 4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1" name="Picture 4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4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bsk.27.nea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Basking shark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Cetorhinus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maximus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Basking shark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0" name="Picture 4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9" name="Picture 4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8" name="Picture 4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7" name="Picture 4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6" name="Picture 4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5" name="Picture 4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4" name="Picture 4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3" name="Picture 4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2" name="Picture 4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1" name="Picture 4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5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cod.27.6b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Cod in Division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Gadus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morhua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0" name="Picture 4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9" name="Picture 4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8" name="Picture 4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7" name="Picture 4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6" name="Picture 4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5" name="Picture 4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4" name="Picture 4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3" name="Picture 4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2" name="Picture 4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1" name="Picture 4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6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cyo.27.nea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Portuguese dogfish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Centrophorus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squamosus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,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Centroscymnus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coelolepis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Portuguese dogfish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0" name="Picture 4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9" name="Picture 4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8" name="Picture 4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7" name="Picture 4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6" name="Picture 4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5" name="Picture 4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4" name="Picture 4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3" name="Picture 4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2" name="Picture 4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1" name="Picture 4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7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dgs.27.nea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Spurdog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Squalus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acanthias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Spurdog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0" name="Picture 42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9" name="Picture 41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8" name="Picture 41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7" name="Picture 41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6" name="Picture 41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5" name="Picture 41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4" name="Picture 41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3" name="Picture 41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2" name="Picture 41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1" name="Picture 41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8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ele.2737.nea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European eel throughout its natural range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Anguilla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anguilla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Eel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0" name="Picture 4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9" name="Picture 40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8" name="Picture 4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7" name="Picture 40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6" name="Picture 4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5" name="Picture 4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4" name="Picture 4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3" name="Picture 40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2" name="Picture 4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1" name="Picture 40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19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gag.27.nea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Tope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Galeorhinus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galeus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Tope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0" name="Picture 4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9" name="Picture 3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8" name="Picture 39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7" name="Picture 3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6" name="Picture 3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5" name="Picture 3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4" name="Picture 3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3" name="Picture 3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2" name="Picture 3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1" name="Picture 3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0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gfb.27.nea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 forkbeard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Phycis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blennoides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 forkbeard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0" name="Picture 3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9" name="Picture 38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8" name="Picture 38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7" name="Picture 38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6" name="Picture 3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5" name="Picture 3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4" name="Picture 3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3" name="Picture 3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2" name="Picture 3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1" name="Picture 3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1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guq.27.nea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Leafscale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gulper shark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Centrophorus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squamosus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Leafscale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gulper shark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0" name="Picture 38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9" name="Picture 3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8" name="Picture 3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7" name="Picture 3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6" name="Picture 3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5" name="Picture 3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4" name="Picture 3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3" name="Picture 3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2" name="Picture 3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1" name="Picture 3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2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had.27.6b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Haddock in Division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Melanogrammus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aeglefinus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Haddock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0" name="Picture 37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69" name="Picture 36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68" name="Picture 36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67" name="Picture 36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66" name="Picture 36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65" name="Picture 36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64" name="Picture 36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63" name="Picture 36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62" name="Picture 36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61" name="Picture 36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3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hke.27.3a46-8abd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Hake in subareas 4, 6, and 7, and divisions 3.a, 8.a-b, and 8.d, Northern stock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Merluccius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merluccius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Hake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60" name="Picture 36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59" name="Picture 35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58" name="Picture 35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57" name="Picture 35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56" name="Picture 35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55" name="Picture 35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54" name="Picture 35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53" name="Picture 35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52" name="Picture 35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51" name="Picture 35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4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hom.27.2a4a5b6a7a-ce-k8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Horse mackerel in Subarea 8 and divisions 2.a, 4.a, 5.b, 6.a, 7.a-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c,e</w:t>
            </w:r>
            <w:proofErr w:type="gram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-k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Trachurus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trachurus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Horse mackerel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50" name="Picture 35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49" name="Picture 34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48" name="Picture 34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47" name="Picture 34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46" name="Picture 34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45" name="Picture 34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44" name="Picture 34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43" name="Picture 34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42" name="Picture 34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41" name="Picture 34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6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ldb.27.7b-k8abd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Four-spot megrim in divisions 7.b-k, 8.a-b, and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8.d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Lepidorhombus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boscii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Four-spot megrim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40" name="Picture 3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39" name="Picture 3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38" name="Picture 3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37" name="Picture 3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36" name="Picture 3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35" name="Picture 3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34" name="Picture 3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33" name="Picture 3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32" name="Picture 3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31" name="Picture 3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7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lez.27.6b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Megrim in Division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Lepidorhombus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Megrim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2.11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30" name="Picture 33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29" name="Picture 32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28" name="Picture 32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27" name="Picture 32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26" name="Picture 32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25" name="Picture 32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24" name="Picture 32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23" name="Picture 32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22" name="Picture 32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21" name="Picture 32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8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lin.27.346-91214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Ling in subareas 3,4, 6–9, 12,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Molva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molva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20" name="Picture 3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19" name="Picture 3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18" name="Picture 3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17" name="Picture 3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16" name="Picture 3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15" name="Picture 3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14" name="Picture 3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13" name="Picture 3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12" name="Picture 3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11" name="Picture 3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29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mac.27.nea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Mackerel in subareas 1-8 and 14 and division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Scomber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scombrus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Mackerel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10" name="Picture 31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09" name="Picture 30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08" name="Picture 30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07" name="Picture 30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06" name="Picture 30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05" name="Picture 30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04" name="Picture 30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03" name="Picture 30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02" name="Picture 30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01" name="Picture 30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0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mon.27.78abd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White anglerfish in Subarea 7 and divisions 8.a-b and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8.d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Lophius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piscatorius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White anglerfish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Benthic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00" name="Picture 30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99" name="Picture 29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98" name="Picture 29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97" name="Picture 29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96" name="Picture 29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95" name="Picture 29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94" name="Picture 29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93" name="Picture 29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92" name="Picture 29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91" name="Picture 29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1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ory.27.nea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Orange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roughy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Hoplostethus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atlanticus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Orange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roughy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90" name="Picture 2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89" name="Picture 28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88" name="Picture 28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87" name="Picture 28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86" name="Picture 2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85" name="Picture 2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84" name="Picture 2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83" name="Picture 28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82" name="Picture 2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bookmarkStart w:id="0" w:name="_GoBack"/>
            <w:bookmarkEnd w:id="0"/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81" name="Picture 28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2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por.27.nea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Porbeagle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Lamna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nasus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Porbeagle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80" name="Picture 28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79" name="Picture 27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78" name="Picture 27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77" name="Picture 27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76" name="Picture 2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75" name="Picture 2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74" name="Picture 2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73" name="Picture 2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72" name="Picture 2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71" name="Picture 2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3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raj.27.67a-ce-h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 advice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70" name="Picture 2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69" name="Picture 2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68" name="Picture 2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67" name="Picture 2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66" name="Picture 2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65" name="Picture 2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64" name="Picture 2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63" name="Picture 2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62" name="Picture 2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61" name="Picture 2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4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raj.27.67a-ce-k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Other rays and skates in Subarea 6 and divisions 7.a-c and 7.e-k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Rajidae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Rays and skates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 advice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60" name="Picture 2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59" name="Picture 2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58" name="Picture 2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57" name="Picture 2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56" name="Picture 2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55" name="Picture 2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54" name="Picture 2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53" name="Picture 2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52" name="Picture 2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51" name="Picture 2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5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raj.27.89a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Other rays and skates in Subarea 8 and Division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Rajidae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Rays and skates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 advice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50" name="Picture 2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49" name="Picture 2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48" name="Picture 2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47" name="Picture 2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46" name="Picture 2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45" name="Picture 2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44" name="Picture 2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43" name="Picture 2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42" name="Picture 2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41" name="Picture 2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6" w:tgtFrame="_blank" w:history="1">
              <w:proofErr w:type="gramStart"/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reb.2127.dp</w:t>
              </w:r>
              <w:proofErr w:type="gramEnd"/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Beaked redfish in ICES subareas 5, 12, and 14 and NAFO subareas 1 and 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Sebastes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mentella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Beaked redfish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2.13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40" name="Picture 24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39" name="Picture 23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38" name="Picture 23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37" name="Picture 23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36" name="Picture 23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35" name="Picture 23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34" name="Picture 234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33" name="Picture 23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32" name="Picture 232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31" name="Picture 23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7" w:tgtFrame="_blank" w:history="1">
              <w:proofErr w:type="gramStart"/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reb.2127.sp</w:t>
              </w:r>
              <w:proofErr w:type="gramEnd"/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Beaked redfish in ICES subareas 5, 12, and 14 and NAFO subareas 1 and 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Sebastes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mentella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Beaked redfish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30" name="Picture 2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29" name="Picture 2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28" name="Picture 2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27" name="Picture 2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26" name="Picture 2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25" name="Picture 2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24" name="Picture 2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23" name="Picture 2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22" name="Picture 2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21" name="Picture 2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8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rhg.27.nea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Roughhead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 in subareas 5-8, 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Macrourus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berglax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Roughhead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20" name="Picture 2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19" name="Picture 2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18" name="Picture 2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17" name="Picture 2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16" name="Picture 2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15" name="Picture 2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14" name="Picture 2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13" name="Picture 2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12" name="Picture 2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11" name="Picture 2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39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rjb.27.67a-ce-k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Common skate complex and flapper skate in Subarea 6 and divisions 7.a–c and 7.e–k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Dipturus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batis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Common skate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10" name="Picture 2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09" name="Picture 2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08" name="Picture 2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07" name="Picture 2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06" name="Picture 2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05" name="Picture 2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04" name="Picture 2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03" name="Picture 2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02" name="Picture 2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01" name="Picture 2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0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rjb.27.89a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Common skate complex and flapper skate in Subarea 8 and Division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9.a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Dipturus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batis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Common skate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PA/Stock status only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00" name="Picture 2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99" name="Picture 1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98" name="Picture 19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97" name="Picture 1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96" name="Picture 1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95" name="Picture 1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94" name="Picture 1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93" name="Picture 1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92" name="Picture 1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91" name="Picture 1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1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rjc.27.6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Thornback ray in Subarea 6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clavata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Thornback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90" name="Picture 19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89" name="Picture 18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88" name="Picture 18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87" name="Picture 18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86" name="Picture 1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85" name="Picture 1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84" name="Picture 1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83" name="Picture 1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82" name="Picture 1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81" name="Picture 1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2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rjf.27.67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Shagreen ray in subareas 6-7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Leucoraja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fullonica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Shagreen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80" name="Picture 18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9" name="Picture 1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8" name="Picture 1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7" name="Picture 1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6" name="Picture 1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5" name="Picture 1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4" name="Picture 1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3" name="Picture 1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2" name="Picture 1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1" name="Picture 1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3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rji.27.67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Sandy ray in subareas 6-7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Leucoraja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circularis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Sandy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70" name="Picture 1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9" name="Picture 1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8" name="Picture 1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7" name="Picture 1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6" name="Picture 1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5" name="Picture 1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4" name="Picture 1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3" name="Picture 1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2" name="Picture 1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1" name="Picture 1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4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rjm.27.67bj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Spotted ray in Subarea 6 and divisions 7.b and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7.j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Raja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montagui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Spotted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60" name="Picture 16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9" name="Picture 15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8" name="Picture 15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7" name="Picture 15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6" name="Picture 1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5" name="Picture 1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4" name="Picture 1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3" name="Picture 1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2" name="Picture 1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1" name="Picture 1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5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rng.27.1245a8914ab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Roundnose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 in subareas 1, 2, 4, 8, and 9, Division 14.a, and in subdivisions 14.b.2 and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5.a.</w:t>
            </w:r>
            <w:proofErr w:type="gram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Coryphaenoides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rupestris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Roundnose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50" name="Picture 1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9" name="Picture 1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8" name="Picture 1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7" name="Picture 1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6" name="Picture 1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5" name="Picture 1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4" name="Picture 1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3" name="Picture 1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2" name="Picture 1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1" name="Picture 1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6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rng.27.5a10b12ac14b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Roundnose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 in Divisions 10.b and 12.c, and Subdivisions 12.a.1, 14.b.1, and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5.a.</w:t>
            </w:r>
            <w:proofErr w:type="gram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Coryphaenoides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rupestris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Roundnose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40" name="Picture 1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9" name="Picture 1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8" name="Picture 1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7" name="Picture 1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6" name="Picture 1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5" name="Picture 1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4" name="Picture 1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3" name="Picture 1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2" name="Picture 1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1" name="Picture 1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7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rng.27.5b6712b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Roundnose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 in subareas 6-7 and divisions 5.b and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12.b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Coryphaenoides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rupestris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Roundnose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30" name="Picture 1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9" name="Picture 1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8" name="Picture 1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7" name="Picture 1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6" name="Picture 1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5" name="Picture 1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4" name="Picture 1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3" name="Picture 1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2" name="Picture 1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1" name="Picture 1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8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sbr.27.10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Blackspot seabream in Subarea 10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Pagellus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bogaraveo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Blackspot seabream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20" name="Picture 1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9" name="Picture 1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8" name="Picture 1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7" name="Picture 1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6" name="Picture 1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5" name="Picture 1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4" name="Picture 1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3" name="Picture 1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2" name="Picture 1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1" name="Picture 1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49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sbr.27.9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Blackspot seabream in Subarea 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Pagellus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bogaraveo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Blackspot seabream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10" name="Picture 1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9" name="Picture 1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8" name="Picture 1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7" name="Picture 1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6" name="Picture 1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5" name="Picture 1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4" name="Picture 1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3" name="Picture 1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2" name="Picture 1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1" name="Picture 1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0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sck.27.nea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Kitefin shark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Dalatias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licha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Kitefin shark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100" name="Picture 1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9" name="Picture 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8" name="Picture 9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7" name="Picture 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6" name="Picture 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5" name="Picture 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4" name="Picture 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3" name="Picture 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2" name="Picture 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1" name="Picture 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1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sdv.27.nea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Smooth-hound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Mustelus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asterias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Smooth-hound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90" name="Picture 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9" name="Picture 8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8" name="Picture 8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7" name="Picture 8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6" name="Picture 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5" name="Picture 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4" name="Picture 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3" name="Picture 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2" name="Picture 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1" name="Picture 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2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sho.27.67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Black-mouth dogfish in subareas 6 and 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Galeus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melastomus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Black-mouth dogfish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80" name="Picture 8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9" name="Picture 7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8" name="Picture 7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7" name="Picture 7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6" name="Picture 7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5" name="Picture 7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4" name="Picture 7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3" name="Picture 7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2" name="Picture 7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1" name="Picture 7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3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syt.27.67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Greater-spotted dogfish in subareas 6 and 7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Scyliorhinus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stellaris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Greater-spotted dogfish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No advice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70" name="Picture 7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9" name="Picture 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8" name="Picture 6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7" name="Picture 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6" name="Picture 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5" name="Picture 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4" name="Picture 6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3" name="Picture 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2" name="Picture 6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1" name="Picture 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4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tsu.27.nea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Roughsnout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 in subareas 1-2, 4-8, 10, 12, 14 and Division 3a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Trachyrincus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scabrus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Roughsnout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grenadier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60" name="Picture 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9" name="Picture 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8" name="Picture 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7" name="Picture 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6" name="Picture 5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5" name="Picture 5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4" name="Picture 5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3" name="Picture 5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2" name="Picture 5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1" name="Picture 5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5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usk.27.12ac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Tusk in Subarea 12, excluding Division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12.b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Brosme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brosme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Tusk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50" name="Picture 5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9" name="Picture 4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8" name="Picture 4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7" name="Picture 4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6" name="Picture 4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5" name="Picture 4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4" name="Picture 4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3" name="Picture 4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2" name="Picture 4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1" name="Picture 4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6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usk.27.3a45b6a7-912b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Tusk in subareas 4 and 7-9 and divisions 3.a, 5.b, 6.a, and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12.b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Brosme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brosme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Tusk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40" name="Picture 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9" name="Picture 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8" name="Picture 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7" name="Picture 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6" name="Picture 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5" name="Picture 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4" name="Picture 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3" name="Picture 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2" name="Picture 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1" name="Picture 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7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usk.27.6b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Tusk in Division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Brosme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brosme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Tusk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5.2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30" name="Picture 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9" name="Picture 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8" name="Picture 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7" name="Picture 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6" name="Picture 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5" name="Picture 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4" name="Picture 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3" name="Picture 2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2" name="Picture 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>
                  <wp:extent cx="238125" cy="238125"/>
                  <wp:effectExtent l="0" t="0" r="9525" b="9525"/>
                  <wp:docPr id="21" name="Picture 2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8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whb.27.1-91214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Blue whiting in subareas 1-9, 12,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Micromesistius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poutassou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Blue whiting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E008BC4" wp14:editId="15FEAE9B">
                  <wp:extent cx="238125" cy="238125"/>
                  <wp:effectExtent l="0" t="0" r="9525" b="9525"/>
                  <wp:docPr id="536" name="Picture 53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C122B8B" wp14:editId="501D434B">
                  <wp:extent cx="238125" cy="238125"/>
                  <wp:effectExtent l="0" t="0" r="9525" b="9525"/>
                  <wp:docPr id="521" name="Picture 52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E008BC4" wp14:editId="15FEAE9B">
                  <wp:extent cx="238125" cy="238125"/>
                  <wp:effectExtent l="0" t="0" r="9525" b="9525"/>
                  <wp:docPr id="537" name="Picture 53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C122B8B" wp14:editId="501D434B">
                  <wp:extent cx="238125" cy="238125"/>
                  <wp:effectExtent l="0" t="0" r="9525" b="9525"/>
                  <wp:docPr id="523" name="Picture 52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71AF31C" wp14:editId="3FED5077">
                  <wp:extent cx="238125" cy="238125"/>
                  <wp:effectExtent l="0" t="0" r="9525" b="9525"/>
                  <wp:docPr id="525" name="Picture 5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1E008BC4" wp14:editId="15FEAE9B">
                  <wp:extent cx="238125" cy="238125"/>
                  <wp:effectExtent l="0" t="0" r="9525" b="9525"/>
                  <wp:docPr id="538" name="Picture 53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970F244" wp14:editId="5D0AFC2F">
                  <wp:extent cx="238125" cy="238125"/>
                  <wp:effectExtent l="0" t="0" r="9525" b="9525"/>
                  <wp:docPr id="539" name="Picture 539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C122B8B" wp14:editId="501D434B">
                  <wp:extent cx="238125" cy="238125"/>
                  <wp:effectExtent l="0" t="0" r="9525" b="9525"/>
                  <wp:docPr id="522" name="Picture 52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970F244" wp14:editId="5D0AFC2F">
                  <wp:extent cx="238125" cy="238125"/>
                  <wp:effectExtent l="0" t="0" r="9525" b="9525"/>
                  <wp:docPr id="540" name="Picture 540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2C122B8B" wp14:editId="501D434B">
                  <wp:extent cx="238125" cy="238125"/>
                  <wp:effectExtent l="0" t="0" r="9525" b="9525"/>
                  <wp:docPr id="524" name="Picture 52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hyperlink r:id="rId59" w:tgtFrame="_blank" w:history="1">
              <w:r w:rsidRPr="00C824DC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u w:val="single"/>
                  <w:lang w:val="en-DK" w:eastAsia="en-DK"/>
                </w:rPr>
                <w:t>whg.27.6b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Whiting in Division </w:t>
            </w:r>
            <w:proofErr w:type="gram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6.b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Merlangius</w:t>
            </w:r>
            <w:proofErr w:type="spellEnd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 xml:space="preserve"> </w:t>
            </w:r>
            <w:proofErr w:type="spellStart"/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merlangus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Whiting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6.2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71AF31C" wp14:editId="3FED5077">
                  <wp:extent cx="238125" cy="238125"/>
                  <wp:effectExtent l="0" t="0" r="9525" b="9525"/>
                  <wp:docPr id="526" name="Picture 5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71AF31C" wp14:editId="3FED5077">
                  <wp:extent cx="238125" cy="238125"/>
                  <wp:effectExtent l="0" t="0" r="9525" b="9525"/>
                  <wp:docPr id="528" name="Picture 5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71AF31C" wp14:editId="3FED5077">
                  <wp:extent cx="238125" cy="238125"/>
                  <wp:effectExtent l="0" t="0" r="9525" b="9525"/>
                  <wp:docPr id="530" name="Picture 5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71AF31C" wp14:editId="3FED5077">
                  <wp:extent cx="238125" cy="238125"/>
                  <wp:effectExtent l="0" t="0" r="9525" b="9525"/>
                  <wp:docPr id="532" name="Picture 53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71AF31C" wp14:editId="3FED5077">
                  <wp:extent cx="238125" cy="238125"/>
                  <wp:effectExtent l="0" t="0" r="9525" b="9525"/>
                  <wp:docPr id="534" name="Picture 53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71AF31C" wp14:editId="3FED5077">
                  <wp:extent cx="238125" cy="238125"/>
                  <wp:effectExtent l="0" t="0" r="9525" b="9525"/>
                  <wp:docPr id="535" name="Picture 5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24DC" w:rsidRPr="00C824DC" w:rsidTr="00C824DC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71AF31C" wp14:editId="3FED5077">
                  <wp:extent cx="238125" cy="238125"/>
                  <wp:effectExtent l="0" t="0" r="9525" b="9525"/>
                  <wp:docPr id="527" name="Picture 5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71AF31C" wp14:editId="3FED5077">
                  <wp:extent cx="238125" cy="238125"/>
                  <wp:effectExtent l="0" t="0" r="9525" b="9525"/>
                  <wp:docPr id="529" name="Picture 5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71AF31C" wp14:editId="3FED5077">
                  <wp:extent cx="238125" cy="238125"/>
                  <wp:effectExtent l="0" t="0" r="9525" b="9525"/>
                  <wp:docPr id="531" name="Picture 5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  <w:r w:rsidRPr="00C824DC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en-DK" w:eastAsia="en-DK"/>
              </w:rPr>
              <w:drawing>
                <wp:inline distT="0" distB="0" distL="0" distR="0" wp14:anchorId="571AF31C" wp14:editId="3FED5077">
                  <wp:extent cx="238125" cy="238125"/>
                  <wp:effectExtent l="0" t="0" r="9525" b="9525"/>
                  <wp:docPr id="533" name="Picture 5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:rsidR="00C824DC" w:rsidRPr="00C824DC" w:rsidRDefault="00C824DC" w:rsidP="00C824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DK" w:eastAsia="en-DK"/>
              </w:rPr>
            </w:pPr>
          </w:p>
        </w:tc>
      </w:tr>
    </w:tbl>
    <w:p w:rsidR="0095184D" w:rsidRDefault="0095184D"/>
    <w:sectPr w:rsidR="0095184D" w:rsidSect="00C824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4DC"/>
    <w:rsid w:val="0095184D"/>
    <w:rsid w:val="00C8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797CFB"/>
  <w15:chartTrackingRefBased/>
  <w15:docId w15:val="{E63865D2-6915-485C-A1CE-6ADA83045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C82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DK" w:eastAsia="en-DK"/>
    </w:rPr>
  </w:style>
  <w:style w:type="character" w:styleId="Hyperlink">
    <w:name w:val="Hyperlink"/>
    <w:basedOn w:val="DefaultParagraphFont"/>
    <w:uiPriority w:val="99"/>
    <w:semiHidden/>
    <w:unhideWhenUsed/>
    <w:rsid w:val="00C824D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24D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7895/ices.advice.19447793" TargetMode="External"/><Relationship Id="rId18" Type="http://schemas.openxmlformats.org/officeDocument/2006/relationships/hyperlink" Target="https://doi.org/10.17895/ices.advice.7752" TargetMode="External"/><Relationship Id="rId26" Type="http://schemas.openxmlformats.org/officeDocument/2006/relationships/hyperlink" Target="https://doi.org/10.17895/ices.advice.19448033" TargetMode="External"/><Relationship Id="rId39" Type="http://schemas.openxmlformats.org/officeDocument/2006/relationships/hyperlink" Target="https://doi.org/10.17895/ices.advice.5784" TargetMode="External"/><Relationship Id="rId21" Type="http://schemas.openxmlformats.org/officeDocument/2006/relationships/hyperlink" Target="https://doi.org/10.17895/ices.advice.4830" TargetMode="External"/><Relationship Id="rId34" Type="http://schemas.openxmlformats.org/officeDocument/2006/relationships/hyperlink" Target="http://127.0.0.1:5500/report/URL%20not%20available" TargetMode="External"/><Relationship Id="rId42" Type="http://schemas.openxmlformats.org/officeDocument/2006/relationships/hyperlink" Target="http://127.0.0.1:5500/report/URL%20not%20available" TargetMode="External"/><Relationship Id="rId47" Type="http://schemas.openxmlformats.org/officeDocument/2006/relationships/hyperlink" Target="https://doi.org/10.17895/ices.advice.19453706" TargetMode="External"/><Relationship Id="rId50" Type="http://schemas.openxmlformats.org/officeDocument/2006/relationships/hyperlink" Target="https://doi.org/10.17895/ices.advice.4842" TargetMode="External"/><Relationship Id="rId55" Type="http://schemas.openxmlformats.org/officeDocument/2006/relationships/hyperlink" Target="https://doi.org/10.17895/ices.advice.4822" TargetMode="External"/><Relationship Id="rId63" Type="http://schemas.openxmlformats.org/officeDocument/2006/relationships/customXml" Target="../customXml/item2.xml"/><Relationship Id="rId7" Type="http://schemas.openxmlformats.org/officeDocument/2006/relationships/hyperlink" Target="http://127.0.0.1:5500/report/URL%20not%20availabl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17895/ices.advice.4828" TargetMode="External"/><Relationship Id="rId29" Type="http://schemas.openxmlformats.org/officeDocument/2006/relationships/hyperlink" Target="http://127.0.0.1:5500/report/URL%20not%20available" TargetMode="External"/><Relationship Id="rId11" Type="http://schemas.openxmlformats.org/officeDocument/2006/relationships/image" Target="media/image3.png"/><Relationship Id="rId24" Type="http://schemas.openxmlformats.org/officeDocument/2006/relationships/hyperlink" Target="http://127.0.0.1:5500/report/URL%20not%20available" TargetMode="External"/><Relationship Id="rId32" Type="http://schemas.openxmlformats.org/officeDocument/2006/relationships/hyperlink" Target="http://127.0.0.1:5500/report/URL%20not%20available" TargetMode="External"/><Relationship Id="rId37" Type="http://schemas.openxmlformats.org/officeDocument/2006/relationships/hyperlink" Target="https://doi.org/10.17895/ices.advice.7839" TargetMode="External"/><Relationship Id="rId40" Type="http://schemas.openxmlformats.org/officeDocument/2006/relationships/hyperlink" Target="https://doi.org/10.17895/ices.advice.5783" TargetMode="External"/><Relationship Id="rId45" Type="http://schemas.openxmlformats.org/officeDocument/2006/relationships/hyperlink" Target="https://doi.org/10.17895/ices.advice.4818" TargetMode="External"/><Relationship Id="rId53" Type="http://schemas.openxmlformats.org/officeDocument/2006/relationships/hyperlink" Target="https://doi.org/10.17895/ices.advice.7875" TargetMode="External"/><Relationship Id="rId58" Type="http://schemas.openxmlformats.org/officeDocument/2006/relationships/hyperlink" Target="http://127.0.0.1:5500/report/URL%20not%20available" TargetMode="External"/><Relationship Id="rId5" Type="http://schemas.openxmlformats.org/officeDocument/2006/relationships/image" Target="media/image1.png"/><Relationship Id="rId61" Type="http://schemas.openxmlformats.org/officeDocument/2006/relationships/theme" Target="theme/theme1.xml"/><Relationship Id="rId19" Type="http://schemas.openxmlformats.org/officeDocument/2006/relationships/hyperlink" Target="https://doi.org/10.17895/ices.advice.7754" TargetMode="External"/><Relationship Id="rId14" Type="http://schemas.openxmlformats.org/officeDocument/2006/relationships/hyperlink" Target="https://doi.org/10.17895/ices.advice.4827" TargetMode="External"/><Relationship Id="rId22" Type="http://schemas.openxmlformats.org/officeDocument/2006/relationships/hyperlink" Target="https://doi.org/10.17895/ices.advice.7762" TargetMode="External"/><Relationship Id="rId27" Type="http://schemas.openxmlformats.org/officeDocument/2006/relationships/hyperlink" Target="https://doi.org/10.17895/ices.advice.7784" TargetMode="External"/><Relationship Id="rId30" Type="http://schemas.openxmlformats.org/officeDocument/2006/relationships/hyperlink" Target="https://doi.org/10.17895/ices.advice.19453448" TargetMode="External"/><Relationship Id="rId35" Type="http://schemas.openxmlformats.org/officeDocument/2006/relationships/hyperlink" Target="http://127.0.0.1:5500/report/URL%20not%20available" TargetMode="External"/><Relationship Id="rId43" Type="http://schemas.openxmlformats.org/officeDocument/2006/relationships/hyperlink" Target="http://127.0.0.1:5500/report/URL%20not%20available" TargetMode="External"/><Relationship Id="rId48" Type="http://schemas.openxmlformats.org/officeDocument/2006/relationships/hyperlink" Target="https://doi.org/10.17895/ices.advice.19453799" TargetMode="External"/><Relationship Id="rId56" Type="http://schemas.openxmlformats.org/officeDocument/2006/relationships/hyperlink" Target="https://doi.org/10.17895/ices.advice.7881" TargetMode="External"/><Relationship Id="rId64" Type="http://schemas.openxmlformats.org/officeDocument/2006/relationships/customXml" Target="../customXml/item3.xml"/><Relationship Id="rId8" Type="http://schemas.openxmlformats.org/officeDocument/2006/relationships/image" Target="media/image2.png"/><Relationship Id="rId51" Type="http://schemas.openxmlformats.org/officeDocument/2006/relationships/hyperlink" Target="https://doi.org/10.17895/ices.advice.785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doi.org/10.17895/ices.advice.7732" TargetMode="External"/><Relationship Id="rId17" Type="http://schemas.openxmlformats.org/officeDocument/2006/relationships/hyperlink" Target="http://127.0.0.1:5500/report/URL%20not%20available" TargetMode="External"/><Relationship Id="rId25" Type="http://schemas.openxmlformats.org/officeDocument/2006/relationships/image" Target="media/image4.png"/><Relationship Id="rId33" Type="http://schemas.openxmlformats.org/officeDocument/2006/relationships/hyperlink" Target="https://doi.org/10.17895/ices.advice.5782" TargetMode="External"/><Relationship Id="rId38" Type="http://schemas.openxmlformats.org/officeDocument/2006/relationships/hyperlink" Target="https://doi.org/10.17895/ices.advice.5765" TargetMode="External"/><Relationship Id="rId46" Type="http://schemas.openxmlformats.org/officeDocument/2006/relationships/hyperlink" Target="https://doi.org/10.17895/ices.advice.4819" TargetMode="External"/><Relationship Id="rId59" Type="http://schemas.openxmlformats.org/officeDocument/2006/relationships/hyperlink" Target="https://doi.org/10.17895/ices.advice.7886" TargetMode="External"/><Relationship Id="rId20" Type="http://schemas.openxmlformats.org/officeDocument/2006/relationships/hyperlink" Target="https://doi.org/10.17895/ices.advice.19447910" TargetMode="External"/><Relationship Id="rId41" Type="http://schemas.openxmlformats.org/officeDocument/2006/relationships/hyperlink" Target="http://127.0.0.1:5500/report/URL%20not%20available" TargetMode="External"/><Relationship Id="rId54" Type="http://schemas.openxmlformats.org/officeDocument/2006/relationships/hyperlink" Target="https://doi.org/10.17895/ices.advice.5766" TargetMode="External"/><Relationship Id="rId62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s://doi.org/10.17895/ices.advice.7723" TargetMode="External"/><Relationship Id="rId15" Type="http://schemas.openxmlformats.org/officeDocument/2006/relationships/hyperlink" Target="https://doi.org/10.17895/ices.advice.5775" TargetMode="External"/><Relationship Id="rId23" Type="http://schemas.openxmlformats.org/officeDocument/2006/relationships/hyperlink" Target="https://doi.org/10.17895/ices.advice.19448012" TargetMode="External"/><Relationship Id="rId28" Type="http://schemas.openxmlformats.org/officeDocument/2006/relationships/hyperlink" Target="https://doi.org/10.17895/ices.advice.7786" TargetMode="External"/><Relationship Id="rId36" Type="http://schemas.openxmlformats.org/officeDocument/2006/relationships/hyperlink" Target="https://doi.org/10.17895/ices.advice.7838" TargetMode="External"/><Relationship Id="rId49" Type="http://schemas.openxmlformats.org/officeDocument/2006/relationships/hyperlink" Target="https://doi.org/10.17895/ices.advice.19453808" TargetMode="External"/><Relationship Id="rId57" Type="http://schemas.openxmlformats.org/officeDocument/2006/relationships/hyperlink" Target="https://doi.org/10.17895/ices.advice.19453877" TargetMode="External"/><Relationship Id="rId10" Type="http://schemas.openxmlformats.org/officeDocument/2006/relationships/hyperlink" Target="https://doi.org/10.17895/ices.advice.4813" TargetMode="External"/><Relationship Id="rId31" Type="http://schemas.openxmlformats.org/officeDocument/2006/relationships/hyperlink" Target="https://doi.org/10.17895/ices.advice.5767" TargetMode="External"/><Relationship Id="rId44" Type="http://schemas.openxmlformats.org/officeDocument/2006/relationships/hyperlink" Target="http://127.0.0.1:5500/report/URL%20not%20available" TargetMode="External"/><Relationship Id="rId52" Type="http://schemas.openxmlformats.org/officeDocument/2006/relationships/hyperlink" Target="https://doi.org/10.17895/ices.advice.7856" TargetMode="External"/><Relationship Id="rId60" Type="http://schemas.openxmlformats.org/officeDocument/2006/relationships/fontTable" Target="fontTable.xml"/><Relationship Id="rId4" Type="http://schemas.openxmlformats.org/officeDocument/2006/relationships/hyperlink" Target="https://doi.org/10.17895/ices.advice.19447742" TargetMode="External"/><Relationship Id="rId9" Type="http://schemas.openxmlformats.org/officeDocument/2006/relationships/hyperlink" Target="https://doi.org/10.17895/ices.advice.77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C15AB5CE66904C9E54788912A929DA" ma:contentTypeVersion="16" ma:contentTypeDescription="Create a new document." ma:contentTypeScope="" ma:versionID="88b00aa0bb2822f9fc8d00368afd55e5">
  <xsd:schema xmlns:xsd="http://www.w3.org/2001/XMLSchema" xmlns:xs="http://www.w3.org/2001/XMLSchema" xmlns:p="http://schemas.microsoft.com/office/2006/metadata/properties" xmlns:ns2="1af4cad8-1359-4684-b210-748bbfb9c0c4" xmlns:ns3="271fe775-cad5-4ce3-a37e-c402cd5d0265" targetNamespace="http://schemas.microsoft.com/office/2006/metadata/properties" ma:root="true" ma:fieldsID="8ddd3d82e017600e985335b01730a397" ns2:_="" ns3:_="">
    <xsd:import namespace="1af4cad8-1359-4684-b210-748bbfb9c0c4"/>
    <xsd:import namespace="271fe775-cad5-4ce3-a37e-c402cd5d02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4cad8-1359-4684-b210-748bbfb9c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3a55b6-bd22-4dfc-9756-6d679dfa7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fe775-cad5-4ce3-a37e-c402cd5d02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98f6ea-2d3b-46be-a487-b90d7ed80375}" ma:internalName="TaxCatchAll" ma:showField="CatchAllData" ma:web="271fe775-cad5-4ce3-a37e-c402cd5d02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1fe775-cad5-4ce3-a37e-c402cd5d0265" xsi:nil="true"/>
    <lcf76f155ced4ddcb4097134ff3c332f xmlns="1af4cad8-1359-4684-b210-748bbfb9c0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52EC18-B98D-49EB-9B5D-E584719FD5B8}"/>
</file>

<file path=customXml/itemProps2.xml><?xml version="1.0" encoding="utf-8"?>
<ds:datastoreItem xmlns:ds="http://schemas.openxmlformats.org/officeDocument/2006/customXml" ds:itemID="{2E394A58-9FD7-4530-9A2F-87967FDD7E29}"/>
</file>

<file path=customXml/itemProps3.xml><?xml version="1.0" encoding="utf-8"?>
<ds:datastoreItem xmlns:ds="http://schemas.openxmlformats.org/officeDocument/2006/customXml" ds:itemID="{5CB79E21-2004-4B51-B9C7-1732F4BAE5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2121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ICES</Company>
  <LinksUpToDate>false</LinksUpToDate>
  <CharactersWithSpaces>14184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Lamoni</dc:creator>
  <cp:keywords/>
  <dc:description/>
  <cp:lastModifiedBy>Luca Lamoni</cp:lastModifiedBy>
  <cp:revision>1</cp:revision>
  <dcterms:created xsi:type="dcterms:W3CDTF">2022-10-24T07:50:00Z</dcterms:created>
  <dcterms:modified xsi:type="dcterms:W3CDTF">2022-10-24T07:55:00Z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0x0101002EC15AB5CE66904C9E54788912A929DA</vt:lpwstr>
  </property>
</Properties>
</file>